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9" w:rsidRPr="00BE57D9" w:rsidRDefault="003B17F9" w:rsidP="00BE5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BE57D9" w:rsidRPr="00BE5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E57D9" w:rsidRPr="00BE57D9" w:rsidRDefault="00BE57D9" w:rsidP="00BE5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ЧУРОВСКОЕ</w:t>
      </w:r>
    </w:p>
    <w:p w:rsidR="00BE57D9" w:rsidRPr="00BE57D9" w:rsidRDefault="00BE57D9" w:rsidP="00BE5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ШЕКСНИНСКОГО МУНИЦИПАЛЬНОГО РАЙОНА </w:t>
      </w:r>
    </w:p>
    <w:p w:rsidR="00BE57D9" w:rsidRPr="00BE57D9" w:rsidRDefault="00BE57D9" w:rsidP="00BE5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</w:p>
    <w:p w:rsidR="00BE57D9" w:rsidRPr="00BE57D9" w:rsidRDefault="00BE57D9" w:rsidP="00BE5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</w:p>
    <w:p w:rsidR="00BE57D9" w:rsidRPr="00BE57D9" w:rsidRDefault="00BE57D9" w:rsidP="00BE5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D9" w:rsidRPr="00BE57D9" w:rsidRDefault="00BE57D9" w:rsidP="00BE5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F27D37"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</w:p>
    <w:p w:rsidR="00BE57D9" w:rsidRPr="00BE57D9" w:rsidRDefault="00BE57D9" w:rsidP="00BE5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D9" w:rsidRPr="00BE57D9" w:rsidRDefault="00BE57D9" w:rsidP="00BE5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D9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2021 года</w:t>
      </w:r>
    </w:p>
    <w:p w:rsidR="00BE57D9" w:rsidRDefault="00BE57D9" w:rsidP="00BE57D9">
      <w:pPr>
        <w:spacing w:after="0"/>
      </w:pPr>
      <w:bookmarkStart w:id="0" w:name="_GoBack"/>
    </w:p>
    <w:p w:rsidR="003B17F9" w:rsidRPr="00BE57D9" w:rsidRDefault="003B17F9" w:rsidP="00BE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3B17F9" w:rsidRPr="00BE57D9" w:rsidRDefault="00C578EA" w:rsidP="00BE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E57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E57D9">
        <w:rPr>
          <w:rFonts w:ascii="Times New Roman" w:hAnsi="Times New Roman" w:cs="Times New Roman"/>
          <w:sz w:val="28"/>
          <w:szCs w:val="28"/>
        </w:rPr>
        <w:t xml:space="preserve"> от 30.01.2018 года № 7</w:t>
      </w:r>
    </w:p>
    <w:bookmarkEnd w:id="0"/>
    <w:p w:rsidR="001B60B4" w:rsidRPr="00BE57D9" w:rsidRDefault="001B60B4">
      <w:pPr>
        <w:rPr>
          <w:rFonts w:ascii="Times New Roman" w:hAnsi="Times New Roman" w:cs="Times New Roman"/>
          <w:sz w:val="28"/>
          <w:szCs w:val="28"/>
        </w:rPr>
      </w:pPr>
    </w:p>
    <w:p w:rsidR="001B60B4" w:rsidRPr="00BE57D9" w:rsidRDefault="001B60B4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 xml:space="preserve">      В целях приведения правового акта в соответствии с действующим законодательством, руководствуясь устав</w:t>
      </w:r>
      <w:r w:rsidR="00C578EA" w:rsidRPr="00BE57D9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C578EA" w:rsidRPr="00BE57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E57D9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4D55D7" w:rsidRPr="00BE57D9" w:rsidRDefault="001B60B4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57D9">
        <w:rPr>
          <w:rFonts w:ascii="Times New Roman" w:hAnsi="Times New Roman" w:cs="Times New Roman"/>
          <w:sz w:val="28"/>
          <w:szCs w:val="28"/>
        </w:rPr>
        <w:t>Внести в решение Сове</w:t>
      </w:r>
      <w:r w:rsidR="00C578EA" w:rsidRPr="00BE57D9">
        <w:rPr>
          <w:rFonts w:ascii="Times New Roman" w:hAnsi="Times New Roman" w:cs="Times New Roman"/>
          <w:sz w:val="28"/>
          <w:szCs w:val="28"/>
        </w:rPr>
        <w:t xml:space="preserve">та сельского поселения </w:t>
      </w:r>
      <w:proofErr w:type="spellStart"/>
      <w:r w:rsidR="00C578EA" w:rsidRPr="00BE57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578EA" w:rsidRPr="00BE57D9">
        <w:rPr>
          <w:rFonts w:ascii="Times New Roman" w:hAnsi="Times New Roman" w:cs="Times New Roman"/>
          <w:sz w:val="28"/>
          <w:szCs w:val="28"/>
        </w:rPr>
        <w:t xml:space="preserve"> от 30.01.2018 года № 7</w:t>
      </w:r>
      <w:r w:rsidRPr="00BE57D9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</w:t>
      </w:r>
      <w:r w:rsidR="00C578EA" w:rsidRPr="00BE57D9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C578EA" w:rsidRPr="00BE57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E57D9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E57D9">
        <w:rPr>
          <w:rFonts w:ascii="Times New Roman" w:hAnsi="Times New Roman" w:cs="Times New Roman"/>
          <w:sz w:val="28"/>
          <w:szCs w:val="28"/>
        </w:rPr>
        <w:t xml:space="preserve"> предпринимательства» следующие изменения:</w:t>
      </w:r>
    </w:p>
    <w:p w:rsidR="001B60B4" w:rsidRPr="00BE57D9" w:rsidRDefault="001B60B4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>а)</w:t>
      </w:r>
      <w:r w:rsidR="00C578EA" w:rsidRPr="00BE57D9">
        <w:rPr>
          <w:rFonts w:ascii="Times New Roman" w:hAnsi="Times New Roman" w:cs="Times New Roman"/>
          <w:sz w:val="28"/>
          <w:szCs w:val="28"/>
        </w:rPr>
        <w:t xml:space="preserve"> наименование Р</w:t>
      </w:r>
      <w:r w:rsidR="00161ED7" w:rsidRPr="00BE57D9">
        <w:rPr>
          <w:rFonts w:ascii="Times New Roman" w:hAnsi="Times New Roman" w:cs="Times New Roman"/>
          <w:sz w:val="28"/>
          <w:szCs w:val="28"/>
        </w:rPr>
        <w:t>ешения изложить в следующей редакции: «Об утверждении Порядка формирования, ведения и обязательного опубликования перечня муниципального имущест</w:t>
      </w:r>
      <w:r w:rsidR="00C578EA" w:rsidRPr="00BE57D9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C578EA" w:rsidRPr="00BE57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61ED7" w:rsidRPr="00BE57D9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</w:t>
      </w:r>
      <w:r w:rsidR="00D6658C" w:rsidRPr="00BE57D9">
        <w:rPr>
          <w:rFonts w:ascii="Times New Roman" w:hAnsi="Times New Roman" w:cs="Times New Roman"/>
          <w:sz w:val="28"/>
          <w:szCs w:val="28"/>
        </w:rPr>
        <w:t>а</w:t>
      </w:r>
      <w:r w:rsidR="00161ED7" w:rsidRPr="00BE57D9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</w:t>
      </w:r>
      <w:r w:rsidR="00D6658C" w:rsidRPr="00BE57D9">
        <w:rPr>
          <w:rFonts w:ascii="Times New Roman" w:hAnsi="Times New Roman" w:cs="Times New Roman"/>
          <w:sz w:val="28"/>
          <w:szCs w:val="28"/>
        </w:rPr>
        <w:t>а</w:t>
      </w:r>
      <w:r w:rsidR="00161ED7" w:rsidRPr="00BE57D9">
        <w:rPr>
          <w:rFonts w:ascii="Times New Roman" w:hAnsi="Times New Roman" w:cs="Times New Roman"/>
          <w:sz w:val="28"/>
          <w:szCs w:val="28"/>
        </w:rPr>
        <w:t xml:space="preserve">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</w:t>
      </w:r>
      <w:r w:rsidR="00D6658C" w:rsidRPr="00BE57D9">
        <w:rPr>
          <w:rFonts w:ascii="Times New Roman" w:hAnsi="Times New Roman" w:cs="Times New Roman"/>
          <w:sz w:val="28"/>
          <w:szCs w:val="28"/>
        </w:rPr>
        <w:t>инфраструктуру поддержки</w:t>
      </w:r>
      <w:r w:rsidR="00161ED7" w:rsidRPr="00BE57D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6658C" w:rsidRPr="00BE57D9">
        <w:rPr>
          <w:rFonts w:ascii="Times New Roman" w:hAnsi="Times New Roman" w:cs="Times New Roman"/>
          <w:sz w:val="28"/>
          <w:szCs w:val="28"/>
        </w:rPr>
        <w:t xml:space="preserve">ам малого и среднего предпринимательства»; </w:t>
      </w:r>
    </w:p>
    <w:p w:rsidR="004D55D7" w:rsidRPr="00BE57D9" w:rsidRDefault="004D55D7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 xml:space="preserve">б) в пункте 1 решения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</w:t>
      </w:r>
      <w:r w:rsidRPr="00BE57D9">
        <w:rPr>
          <w:rFonts w:ascii="Times New Roman" w:hAnsi="Times New Roman" w:cs="Times New Roman"/>
          <w:sz w:val="28"/>
          <w:szCs w:val="28"/>
        </w:rPr>
        <w:lastRenderedPageBreak/>
        <w:t>а также имущественных прав субъектов малого и среднего предпринимательства)»;</w:t>
      </w:r>
    </w:p>
    <w:p w:rsidR="00304A9B" w:rsidRPr="00BE57D9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>в) в наименовании Порядка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D6658C" w:rsidRPr="00BE57D9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>г</w:t>
      </w:r>
      <w:r w:rsidR="00D6658C" w:rsidRPr="00BE57D9">
        <w:rPr>
          <w:rFonts w:ascii="Times New Roman" w:hAnsi="Times New Roman" w:cs="Times New Roman"/>
          <w:sz w:val="28"/>
          <w:szCs w:val="28"/>
        </w:rPr>
        <w:t>) в пункте 1.1 Порядка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D6658C" w:rsidRPr="00BE57D9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>д</w:t>
      </w:r>
      <w:r w:rsidR="00D6658C" w:rsidRPr="00BE57D9">
        <w:rPr>
          <w:rFonts w:ascii="Times New Roman" w:hAnsi="Times New Roman" w:cs="Times New Roman"/>
          <w:sz w:val="28"/>
          <w:szCs w:val="28"/>
        </w:rPr>
        <w:t>) в пункте 1.2 Порядка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4D55D7" w:rsidRPr="00BE57D9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7D9">
        <w:rPr>
          <w:rFonts w:ascii="Times New Roman" w:hAnsi="Times New Roman" w:cs="Times New Roman"/>
          <w:sz w:val="28"/>
          <w:szCs w:val="28"/>
        </w:rPr>
        <w:t>е</w:t>
      </w:r>
      <w:r w:rsidR="004D55D7" w:rsidRPr="00BE57D9">
        <w:rPr>
          <w:rFonts w:ascii="Times New Roman" w:hAnsi="Times New Roman" w:cs="Times New Roman"/>
          <w:sz w:val="28"/>
          <w:szCs w:val="28"/>
        </w:rPr>
        <w:t>) в пункте 1.3 Порядка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после слов «земельные участки» дополнить словами «(за исключением земельных участков, предоставленных для ведения личного подсобного хозяйства, огородничества, садоводства, индивидуального жилищного строительства</w:t>
      </w:r>
      <w:r w:rsidR="005608CA" w:rsidRPr="00BE57D9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5608CA" w:rsidRPr="00BE57D9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>ж</w:t>
      </w:r>
      <w:r w:rsidR="005608CA" w:rsidRPr="00BE57D9">
        <w:rPr>
          <w:rFonts w:ascii="Times New Roman" w:hAnsi="Times New Roman" w:cs="Times New Roman"/>
          <w:sz w:val="28"/>
          <w:szCs w:val="28"/>
        </w:rPr>
        <w:t>) в подпункте «а» пункта 2.1 Порядка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имущественных прав субъектов малого и среднего предпринимательства)»;</w:t>
      </w:r>
    </w:p>
    <w:p w:rsidR="00DE4493" w:rsidRPr="00BE57D9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>з</w:t>
      </w:r>
      <w:r w:rsidR="005608CA" w:rsidRPr="00BE57D9">
        <w:rPr>
          <w:rFonts w:ascii="Times New Roman" w:hAnsi="Times New Roman" w:cs="Times New Roman"/>
          <w:sz w:val="28"/>
          <w:szCs w:val="28"/>
        </w:rPr>
        <w:t>) подпункт «б» пункта 2.1 Порядка изложить в следующей редакции: «б) в отношении и</w:t>
      </w:r>
      <w:r w:rsidR="00DE4493" w:rsidRPr="00BE57D9">
        <w:rPr>
          <w:rFonts w:ascii="Times New Roman" w:hAnsi="Times New Roman" w:cs="Times New Roman"/>
          <w:sz w:val="28"/>
          <w:szCs w:val="28"/>
        </w:rPr>
        <w:t>мущества не установлен запрет на его передачу во временное владение и (или) пользование, в том числе в аренду на торгах или без проведения торгов</w:t>
      </w:r>
      <w:proofErr w:type="gramStart"/>
      <w:r w:rsidR="00DE4493" w:rsidRPr="00BE57D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E4493" w:rsidRPr="00BE57D9">
        <w:rPr>
          <w:rFonts w:ascii="Times New Roman" w:hAnsi="Times New Roman" w:cs="Times New Roman"/>
          <w:sz w:val="28"/>
          <w:szCs w:val="28"/>
        </w:rPr>
        <w:t>;</w:t>
      </w:r>
    </w:p>
    <w:p w:rsidR="005608CA" w:rsidRPr="00BE57D9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E4493" w:rsidRPr="00BE57D9">
        <w:rPr>
          <w:rFonts w:ascii="Times New Roman" w:hAnsi="Times New Roman" w:cs="Times New Roman"/>
          <w:sz w:val="28"/>
          <w:szCs w:val="28"/>
        </w:rPr>
        <w:t>) дополнить пункт 2.1 Порядка подпунктами «з» и «и» следующего содержания: «з) земельный участок не предназначен для ведения личного подсобного хозяйства, огородничества, садоводства, индивидуального жилищного строительства; и) земельный участок не относится к земельным участкам, предусмотренным подпунктами 1-10, 13-15, 18 и 19 пункта 8 статьи 39.11 Земельного кодекса РФ, за исключением земельных участков, предоставленных в аренду субъектам малого и среднего предпринимательства.»</w:t>
      </w:r>
      <w:r w:rsidRPr="00BE57D9">
        <w:rPr>
          <w:rFonts w:ascii="Times New Roman" w:hAnsi="Times New Roman" w:cs="Times New Roman"/>
          <w:sz w:val="28"/>
          <w:szCs w:val="28"/>
        </w:rPr>
        <w:t>.</w:t>
      </w:r>
    </w:p>
    <w:p w:rsidR="00B820B2" w:rsidRPr="00BE57D9" w:rsidRDefault="00B820B2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 xml:space="preserve">2. </w:t>
      </w:r>
      <w:r w:rsidR="00304A9B" w:rsidRPr="00BE57D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подписания, подлежит опубликованию в газет</w:t>
      </w:r>
      <w:r w:rsidR="00C578EA" w:rsidRPr="00BE57D9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C578EA" w:rsidRPr="00BE57D9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C578EA" w:rsidRPr="00BE57D9">
        <w:rPr>
          <w:rFonts w:ascii="Times New Roman" w:hAnsi="Times New Roman" w:cs="Times New Roman"/>
          <w:sz w:val="28"/>
          <w:szCs w:val="28"/>
        </w:rPr>
        <w:t xml:space="preserve"> </w:t>
      </w:r>
      <w:r w:rsidR="00304A9B" w:rsidRPr="00BE57D9">
        <w:rPr>
          <w:rFonts w:ascii="Times New Roman" w:hAnsi="Times New Roman" w:cs="Times New Roman"/>
          <w:sz w:val="28"/>
          <w:szCs w:val="28"/>
        </w:rPr>
        <w:t>вести» и размещению на официальном сайте сельского поселения в информационно-телекоммуникационной сети «Интернет».</w:t>
      </w:r>
    </w:p>
    <w:p w:rsidR="00892229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04A9B" w:rsidRPr="00BE57D9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BE57D9">
        <w:rPr>
          <w:rFonts w:ascii="Times New Roman" w:hAnsi="Times New Roman" w:cs="Times New Roman"/>
          <w:sz w:val="28"/>
          <w:szCs w:val="28"/>
        </w:rPr>
        <w:t xml:space="preserve"> Гла</w:t>
      </w:r>
      <w:r w:rsidR="00C578EA" w:rsidRPr="00BE57D9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C578EA" w:rsidRPr="00BE57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E57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78EA" w:rsidRPr="00BE57D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578EA" w:rsidRPr="00BE57D9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304A9B" w:rsidRPr="00BE57D9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A9B" w:rsidRPr="00BE57D9" w:rsidSect="004D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F9"/>
    <w:rsid w:val="00086863"/>
    <w:rsid w:val="00161ED7"/>
    <w:rsid w:val="001711ED"/>
    <w:rsid w:val="001B60B4"/>
    <w:rsid w:val="002469DD"/>
    <w:rsid w:val="002B7C82"/>
    <w:rsid w:val="00304A9B"/>
    <w:rsid w:val="003B17F9"/>
    <w:rsid w:val="003F68AB"/>
    <w:rsid w:val="004D55D7"/>
    <w:rsid w:val="004D635B"/>
    <w:rsid w:val="005608CA"/>
    <w:rsid w:val="005E30F9"/>
    <w:rsid w:val="0077454C"/>
    <w:rsid w:val="00892229"/>
    <w:rsid w:val="00A629BE"/>
    <w:rsid w:val="00B820B2"/>
    <w:rsid w:val="00BE57D9"/>
    <w:rsid w:val="00C07048"/>
    <w:rsid w:val="00C3118B"/>
    <w:rsid w:val="00C578EA"/>
    <w:rsid w:val="00D6658C"/>
    <w:rsid w:val="00DE4493"/>
    <w:rsid w:val="00F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RePack by Diakov</cp:lastModifiedBy>
  <cp:revision>7</cp:revision>
  <cp:lastPrinted>2021-04-30T11:07:00Z</cp:lastPrinted>
  <dcterms:created xsi:type="dcterms:W3CDTF">2021-04-26T09:17:00Z</dcterms:created>
  <dcterms:modified xsi:type="dcterms:W3CDTF">2021-04-30T11:09:00Z</dcterms:modified>
</cp:coreProperties>
</file>